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E1" w:rsidRDefault="00A504E1" w:rsidP="003E2487">
      <w:pPr>
        <w:rPr>
          <w:b/>
        </w:rPr>
      </w:pPr>
    </w:p>
    <w:p w:rsidR="003E2487" w:rsidRDefault="00A504E1" w:rsidP="003E2487">
      <w:pPr>
        <w:rPr>
          <w:b/>
        </w:rPr>
      </w:pPr>
      <w:bookmarkStart w:id="0" w:name="_GoBack"/>
      <w:r>
        <w:rPr>
          <w:b/>
        </w:rPr>
        <w:t>Facilities Planner</w:t>
      </w:r>
    </w:p>
    <w:p w:rsidR="00A504E1" w:rsidRDefault="00A504E1" w:rsidP="003E2487">
      <w:pPr>
        <w:rPr>
          <w:b/>
        </w:rPr>
      </w:pPr>
      <w:r>
        <w:rPr>
          <w:b/>
        </w:rPr>
        <w:t>EMC Insurance Companies</w:t>
      </w:r>
    </w:p>
    <w:bookmarkEnd w:id="0"/>
    <w:p w:rsidR="00A504E1" w:rsidRPr="00A504E1" w:rsidRDefault="00A504E1" w:rsidP="003E2487">
      <w:r>
        <w:rPr>
          <w:b/>
        </w:rPr>
        <w:t>717 Mulberry</w:t>
      </w:r>
    </w:p>
    <w:p w:rsidR="00A504E1" w:rsidRPr="00A504E1" w:rsidRDefault="00A504E1" w:rsidP="003E2487">
      <w:pPr>
        <w:rPr>
          <w:b/>
        </w:rPr>
      </w:pPr>
      <w:r w:rsidRPr="00A504E1">
        <w:rPr>
          <w:b/>
        </w:rPr>
        <w:t>Des Moines, IA  50309</w:t>
      </w:r>
    </w:p>
    <w:p w:rsidR="003E2487" w:rsidRDefault="003E2487" w:rsidP="003E2487">
      <w:r>
        <w:t xml:space="preserve">                             </w:t>
      </w:r>
    </w:p>
    <w:p w:rsidR="003E2487" w:rsidRDefault="003E2487" w:rsidP="003E2487">
      <w:r>
        <w:t xml:space="preserve">Responsibilities:  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2"/>
        </w:numPr>
      </w:pPr>
      <w:r>
        <w:t xml:space="preserve">Plans the design, redesign, renovation and relocation of office areas             </w:t>
      </w:r>
    </w:p>
    <w:p w:rsidR="003E2487" w:rsidRDefault="003E2487" w:rsidP="00A504E1">
      <w:pPr>
        <w:pStyle w:val="ListParagraph"/>
      </w:pPr>
      <w:r>
        <w:t>(</w:t>
      </w:r>
      <w:proofErr w:type="gramStart"/>
      <w:r>
        <w:t>employees</w:t>
      </w:r>
      <w:proofErr w:type="gramEnd"/>
      <w:r>
        <w:t xml:space="preserve"> and tenants) within EMC Insurance Companies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Plans movement of staff and their furniture           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Coordinates resources with involved parties and monitors compliance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Works with the </w:t>
      </w:r>
      <w:proofErr w:type="spellStart"/>
      <w:r>
        <w:t>AutoCad</w:t>
      </w:r>
      <w:proofErr w:type="spellEnd"/>
      <w:r>
        <w:t xml:space="preserve"> Technician in the origination, organization and            </w:t>
      </w:r>
    </w:p>
    <w:p w:rsidR="003E2487" w:rsidRDefault="003E2487" w:rsidP="00A504E1">
      <w:pPr>
        <w:pStyle w:val="ListParagraph"/>
      </w:pPr>
      <w:proofErr w:type="gramStart"/>
      <w:r>
        <w:t>maintenance</w:t>
      </w:r>
      <w:proofErr w:type="gramEnd"/>
      <w:r>
        <w:t xml:space="preserve"> of design and construction documents and participates in              </w:t>
      </w:r>
    </w:p>
    <w:p w:rsidR="003E2487" w:rsidRDefault="003E2487" w:rsidP="00A504E1">
      <w:pPr>
        <w:pStyle w:val="ListParagraph"/>
      </w:pPr>
      <w:proofErr w:type="gramStart"/>
      <w:r>
        <w:t>special</w:t>
      </w:r>
      <w:proofErr w:type="gramEnd"/>
      <w:r>
        <w:t xml:space="preserve"> projects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Researches interior finishes, furniture and fixtures, presents                    </w:t>
      </w:r>
    </w:p>
    <w:p w:rsidR="003E2487" w:rsidRDefault="003E2487" w:rsidP="00A504E1">
      <w:pPr>
        <w:pStyle w:val="ListParagraph"/>
      </w:pPr>
      <w:proofErr w:type="gramStart"/>
      <w:r>
        <w:t>recommendations</w:t>
      </w:r>
      <w:proofErr w:type="gramEnd"/>
      <w:r>
        <w:t xml:space="preserve"> and coordinates the purchase of furniture and furniture           </w:t>
      </w:r>
    </w:p>
    <w:p w:rsidR="003E2487" w:rsidRDefault="003E2487" w:rsidP="00A504E1">
      <w:pPr>
        <w:pStyle w:val="ListParagraph"/>
      </w:pPr>
      <w:proofErr w:type="gramStart"/>
      <w:r>
        <w:t>accessories</w:t>
      </w:r>
      <w:proofErr w:type="gramEnd"/>
      <w:r>
        <w:t xml:space="preserve">     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Plans the delivery, installation and inventory of furniture and fixtures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Plans and coordinates installation and revision of electric, voice and            </w:t>
      </w:r>
    </w:p>
    <w:p w:rsidR="003E2487" w:rsidRDefault="003E2487" w:rsidP="00A504E1">
      <w:pPr>
        <w:pStyle w:val="ListParagraph"/>
      </w:pPr>
      <w:proofErr w:type="gramStart"/>
      <w:r>
        <w:t>data</w:t>
      </w:r>
      <w:proofErr w:type="gramEnd"/>
      <w:r>
        <w:t xml:space="preserve"> systems    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Coordinates resources and services of outside contractors and vendors as          </w:t>
      </w:r>
    </w:p>
    <w:p w:rsidR="003E2487" w:rsidRDefault="003E2487" w:rsidP="00A504E1">
      <w:pPr>
        <w:pStyle w:val="ListParagraph"/>
      </w:pPr>
      <w:proofErr w:type="gramStart"/>
      <w:r>
        <w:t>well</w:t>
      </w:r>
      <w:proofErr w:type="gramEnd"/>
      <w:r>
        <w:t xml:space="preserve"> as inside staff for completion of all design projects                        </w:t>
      </w:r>
    </w:p>
    <w:p w:rsidR="00A504E1" w:rsidRDefault="00A504E1" w:rsidP="003E2487"/>
    <w:p w:rsidR="003E2487" w:rsidRDefault="003E2487" w:rsidP="003E2487">
      <w:r>
        <w:t xml:space="preserve">Qualifications:    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1"/>
        </w:numPr>
      </w:pPr>
      <w:r>
        <w:t xml:space="preserve">Bachelor's degree in business, interior design, facilities/construction           </w:t>
      </w:r>
    </w:p>
    <w:p w:rsidR="003E2487" w:rsidRDefault="003E2487" w:rsidP="00A504E1">
      <w:pPr>
        <w:pStyle w:val="ListParagraph"/>
      </w:pPr>
      <w:proofErr w:type="gramStart"/>
      <w:r>
        <w:t>management</w:t>
      </w:r>
      <w:proofErr w:type="gramEnd"/>
      <w:r>
        <w:t xml:space="preserve">, architecture or related field required or equivalent work             </w:t>
      </w:r>
    </w:p>
    <w:p w:rsidR="003E2487" w:rsidRDefault="003E2487" w:rsidP="00A504E1">
      <w:pPr>
        <w:pStyle w:val="ListParagraph"/>
      </w:pPr>
      <w:proofErr w:type="gramStart"/>
      <w:r>
        <w:t>experience</w:t>
      </w:r>
      <w:proofErr w:type="gramEnd"/>
      <w:r>
        <w:t xml:space="preserve">        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Must possess four </w:t>
      </w:r>
      <w:proofErr w:type="spellStart"/>
      <w:r>
        <w:t>years experience</w:t>
      </w:r>
      <w:proofErr w:type="spellEnd"/>
      <w:r>
        <w:t xml:space="preserve"> in corporate facilities planning or            </w:t>
      </w:r>
    </w:p>
    <w:p w:rsidR="003E2487" w:rsidRDefault="003E2487" w:rsidP="00A504E1">
      <w:pPr>
        <w:pStyle w:val="ListParagraph"/>
      </w:pPr>
      <w:proofErr w:type="gramStart"/>
      <w:r>
        <w:t>related</w:t>
      </w:r>
      <w:proofErr w:type="gramEnd"/>
      <w:r>
        <w:t xml:space="preserve"> experience       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Designer background a plus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Excellent facility management knowledge as it relates to space planning and       </w:t>
      </w:r>
    </w:p>
    <w:p w:rsidR="003E2487" w:rsidRDefault="003E2487" w:rsidP="00A504E1">
      <w:pPr>
        <w:pStyle w:val="ListParagraph"/>
      </w:pPr>
      <w:proofErr w:type="gramStart"/>
      <w:r>
        <w:t>office</w:t>
      </w:r>
      <w:proofErr w:type="gramEnd"/>
      <w:r>
        <w:t xml:space="preserve"> renovation, coordination and monitoring of vendors, interior design,       </w:t>
      </w:r>
    </w:p>
    <w:p w:rsidR="003E2487" w:rsidRDefault="003E2487" w:rsidP="00A504E1">
      <w:pPr>
        <w:pStyle w:val="ListParagraph"/>
      </w:pPr>
      <w:proofErr w:type="gramStart"/>
      <w:r>
        <w:t>furniture</w:t>
      </w:r>
      <w:proofErr w:type="gramEnd"/>
      <w:r>
        <w:t xml:space="preserve"> and fixtures, and successful moving of company offices required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Excellent human relations, communication and presentation skills required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Strong personal computer skills to include working knowledge of Word,             </w:t>
      </w:r>
    </w:p>
    <w:p w:rsidR="003E2487" w:rsidRDefault="003E2487" w:rsidP="00A504E1">
      <w:pPr>
        <w:pStyle w:val="ListParagraph"/>
      </w:pPr>
      <w:r>
        <w:t xml:space="preserve">Excel, and </w:t>
      </w:r>
      <w:proofErr w:type="spellStart"/>
      <w:r>
        <w:t>AutoCad</w:t>
      </w:r>
      <w:proofErr w:type="spellEnd"/>
      <w:r>
        <w:t xml:space="preserve"> needed                                                         </w:t>
      </w:r>
    </w:p>
    <w:p w:rsidR="003E2487" w:rsidRDefault="003E2487" w:rsidP="00A504E1">
      <w:pPr>
        <w:pStyle w:val="ListParagraph"/>
        <w:numPr>
          <w:ilvl w:val="0"/>
          <w:numId w:val="3"/>
        </w:numPr>
      </w:pPr>
      <w:r>
        <w:t xml:space="preserve">Excellent organizational skills with emphasis on efficient space planning         </w:t>
      </w:r>
    </w:p>
    <w:p w:rsidR="00A504E1" w:rsidRDefault="003E2487" w:rsidP="00A504E1">
      <w:pPr>
        <w:pStyle w:val="ListParagraph"/>
        <w:numPr>
          <w:ilvl w:val="0"/>
          <w:numId w:val="3"/>
        </w:numPr>
      </w:pPr>
      <w:r>
        <w:t>Occasional travel required, valid driver's license with acceptable MVR</w:t>
      </w:r>
    </w:p>
    <w:p w:rsidR="00A504E1" w:rsidRDefault="00A504E1" w:rsidP="00A504E1">
      <w:pPr>
        <w:pStyle w:val="ListParagraph"/>
      </w:pPr>
    </w:p>
    <w:p w:rsidR="00A504E1" w:rsidRDefault="00A504E1" w:rsidP="00A504E1">
      <w:pPr>
        <w:pStyle w:val="ListParagraph"/>
        <w:ind w:left="0"/>
        <w:rPr>
          <w:b/>
        </w:rPr>
      </w:pPr>
      <w:r>
        <w:rPr>
          <w:b/>
        </w:rPr>
        <w:t>To Apply:</w:t>
      </w:r>
    </w:p>
    <w:p w:rsidR="00A504E1" w:rsidRDefault="00A504E1" w:rsidP="00A504E1">
      <w:pPr>
        <w:pStyle w:val="ListParagraph"/>
        <w:ind w:left="0"/>
      </w:pPr>
      <w:r>
        <w:tab/>
        <w:t>Complete the on-line employment application at:</w:t>
      </w:r>
    </w:p>
    <w:p w:rsidR="001657A8" w:rsidRDefault="00A504E1" w:rsidP="00A504E1">
      <w:pPr>
        <w:pStyle w:val="ListParagraph"/>
        <w:ind w:left="0"/>
      </w:pPr>
      <w:r>
        <w:t xml:space="preserve">            </w:t>
      </w:r>
      <w:r w:rsidRPr="00A504E1">
        <w:t>http://www.emcins.com/Careers/apply.aspx</w:t>
      </w:r>
      <w:r w:rsidR="003E2487">
        <w:t xml:space="preserve">            </w:t>
      </w:r>
    </w:p>
    <w:sectPr w:rsidR="00165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934"/>
    <w:multiLevelType w:val="hybridMultilevel"/>
    <w:tmpl w:val="3528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87EC3"/>
    <w:multiLevelType w:val="hybridMultilevel"/>
    <w:tmpl w:val="D38AD6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1110C"/>
    <w:multiLevelType w:val="hybridMultilevel"/>
    <w:tmpl w:val="57A8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87"/>
    <w:rsid w:val="001657A8"/>
    <w:rsid w:val="003E2487"/>
    <w:rsid w:val="00532250"/>
    <w:rsid w:val="005525CD"/>
    <w:rsid w:val="00622721"/>
    <w:rsid w:val="00A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Insurance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Olson</dc:creator>
  <cp:lastModifiedBy>Dawn</cp:lastModifiedBy>
  <cp:revision>2</cp:revision>
  <dcterms:created xsi:type="dcterms:W3CDTF">2014-01-10T23:03:00Z</dcterms:created>
  <dcterms:modified xsi:type="dcterms:W3CDTF">2014-01-10T23:03:00Z</dcterms:modified>
</cp:coreProperties>
</file>